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rPr>
          <w:b w:val="1"/>
          <w:bCs w:val="1"/>
          <w:highlight w:val="yellow"/>
        </w:rPr>
      </w:pPr>
      <w:r w:rsidDel="00000000" w:rsidR="00000000" w:rsidRPr="00000000">
        <w:rPr>
          <w:b w:val="1"/>
          <w:bCs w:val="1"/>
          <w:highlight w:val="yellow"/>
          <w:rtl w:val="0"/>
        </w:rPr>
        <w:t xml:space="preserve">For Student Accounts / Bursar Professionals</w:t>
      </w:r>
    </w:p>
    <w:p w:rsidR="00000000" w:rsidDel="00000000" w:rsidP="00000000" w:rsidRDefault="00000000" w:rsidRPr="00000000" w14:paraId="00000002">
      <w:pPr>
        <w:spacing w:after="160" w:lineRule="auto"/>
        <w:rPr>
          <w:b w:val="1"/>
          <w:bCs w:val="1"/>
        </w:rPr>
      </w:pPr>
      <w:r w:rsidDel="00000000" w:rsidR="00000000" w:rsidRPr="00000000">
        <w:rPr>
          <w:b w:val="1"/>
          <w:bCs w:val="1"/>
          <w:rtl w:val="0"/>
        </w:rPr>
        <w:t xml:space="preserve">Subject: Justification for Attendance at the 2026 NYSFAAA Conference</w:t>
      </w:r>
    </w:p>
    <w:p w:rsidR="00000000" w:rsidDel="00000000" w:rsidP="00000000" w:rsidRDefault="00000000" w:rsidRPr="00000000" w14:paraId="00000003">
      <w:pPr>
        <w:spacing w:after="160" w:lineRule="auto"/>
        <w:rPr/>
      </w:pPr>
      <w:r w:rsidDel="00000000" w:rsidR="00000000" w:rsidRPr="00000000">
        <w:rPr>
          <w:rtl w:val="0"/>
        </w:rPr>
        <w:t xml:space="preserve">Date</w:t>
      </w:r>
    </w:p>
    <w:p w:rsidR="00000000" w:rsidDel="00000000" w:rsidP="00000000" w:rsidRDefault="00000000" w:rsidRPr="00000000" w14:paraId="00000004">
      <w:pPr>
        <w:spacing w:after="160" w:lineRule="auto"/>
        <w:rPr/>
      </w:pPr>
      <w:r w:rsidDel="00000000" w:rsidR="00000000" w:rsidRPr="00000000">
        <w:rPr>
          <w:rtl w:val="0"/>
        </w:rPr>
        <w:t xml:space="preserve">Dear [Manager Name]:</w:t>
      </w:r>
    </w:p>
    <w:p w:rsidR="00000000" w:rsidDel="00000000" w:rsidP="00000000" w:rsidRDefault="00000000" w:rsidRPr="00000000" w14:paraId="00000005">
      <w:pPr>
        <w:spacing w:after="160" w:lineRule="auto"/>
        <w:rPr/>
      </w:pPr>
      <w:r w:rsidDel="00000000" w:rsidR="00000000" w:rsidRPr="00000000">
        <w:rPr>
          <w:rtl w:val="0"/>
        </w:rPr>
        <w:t xml:space="preserve">I am requesting approval to attend the annual New York State Financial Aid Administrators Association (NYSFAAA) Conference, October 27-29, 2026, at the Albany Marriott in Albany, NY.</w:t>
      </w:r>
    </w:p>
    <w:p w:rsidR="00000000" w:rsidDel="00000000" w:rsidP="00000000" w:rsidRDefault="00000000" w:rsidRPr="00000000" w14:paraId="00000006">
      <w:pPr>
        <w:spacing w:after="160" w:lineRule="auto"/>
        <w:rPr/>
      </w:pPr>
      <w:r w:rsidDel="00000000" w:rsidR="00000000" w:rsidRPr="00000000">
        <w:rPr>
          <w:rtl w:val="0"/>
        </w:rPr>
        <w:t xml:space="preserve">The connection between financial aid administration and student accounts operations continues to grow stronger. Students frequently rely on financial aid funding to satisfy institutional charges, and delays or misunderstandings surrounding aid eligibility often impact account balances, payment arrangements, and student persistence.</w:t>
      </w:r>
    </w:p>
    <w:p w:rsidR="00000000" w:rsidDel="00000000" w:rsidP="00000000" w:rsidRDefault="00000000" w:rsidRPr="00000000" w14:paraId="00000007">
      <w:pPr>
        <w:spacing w:after="160" w:lineRule="auto"/>
        <w:rPr/>
      </w:pPr>
      <w:r w:rsidDel="00000000" w:rsidR="00000000" w:rsidRPr="00000000">
        <w:rPr>
          <w:rtl w:val="0"/>
        </w:rPr>
        <w:t xml:space="preserve">Attending the NYSFAAA Conference will help me better understand federal and state aid regulations, disbursement practices, enrollment requirements, loan processing timelines, and emerging policy changes that affect student billing and payment processes.</w:t>
      </w:r>
    </w:p>
    <w:p w:rsidR="00000000" w:rsidDel="00000000" w:rsidP="00000000" w:rsidRDefault="00000000" w:rsidRPr="00000000" w14:paraId="00000008">
      <w:pPr>
        <w:spacing w:after="160" w:lineRule="auto"/>
        <w:rPr/>
      </w:pPr>
      <w:r w:rsidDel="00000000" w:rsidR="00000000" w:rsidRPr="00000000">
        <w:rPr>
          <w:rtl w:val="0"/>
        </w:rPr>
        <w:t xml:space="preserve">This knowledge will help me:</w:t>
      </w:r>
    </w:p>
    <w:p w:rsidR="00000000" w:rsidDel="00000000" w:rsidP="00000000" w:rsidRDefault="00000000" w:rsidRPr="00000000" w14:paraId="00000009">
      <w:pPr>
        <w:numPr>
          <w:ilvl w:val="0"/>
          <w:numId w:val="2"/>
        </w:numPr>
        <w:ind w:left="720" w:hanging="360"/>
      </w:pPr>
      <w:r w:rsidDel="00000000" w:rsidR="00000000" w:rsidRPr="00000000">
        <w:rPr>
          <w:rtl w:val="0"/>
        </w:rPr>
        <w:t xml:space="preserve">Improve coordination between Student Accounts and Financial Aid.</w:t>
      </w:r>
    </w:p>
    <w:p w:rsidR="00000000" w:rsidDel="00000000" w:rsidP="00000000" w:rsidRDefault="00000000" w:rsidRPr="00000000" w14:paraId="0000000A">
      <w:pPr>
        <w:numPr>
          <w:ilvl w:val="0"/>
          <w:numId w:val="2"/>
        </w:numPr>
        <w:ind w:left="720" w:hanging="360"/>
      </w:pPr>
      <w:r w:rsidDel="00000000" w:rsidR="00000000" w:rsidRPr="00000000">
        <w:rPr>
          <w:rtl w:val="0"/>
        </w:rPr>
        <w:t xml:space="preserve">Reduce delays in aid disbursements and account resolution.</w:t>
      </w:r>
    </w:p>
    <w:p w:rsidR="00000000" w:rsidDel="00000000" w:rsidP="00000000" w:rsidRDefault="00000000" w:rsidRPr="00000000" w14:paraId="0000000B">
      <w:pPr>
        <w:numPr>
          <w:ilvl w:val="0"/>
          <w:numId w:val="2"/>
        </w:numPr>
        <w:ind w:left="720" w:hanging="360"/>
      </w:pPr>
      <w:r w:rsidDel="00000000" w:rsidR="00000000" w:rsidRPr="00000000">
        <w:rPr>
          <w:rtl w:val="0"/>
        </w:rPr>
        <w:t xml:space="preserve">Provide more accurate guidance to students regarding payment options.</w:t>
      </w:r>
    </w:p>
    <w:p w:rsidR="00000000" w:rsidDel="00000000" w:rsidP="00000000" w:rsidRDefault="00000000" w:rsidRPr="00000000" w14:paraId="0000000C">
      <w:pPr>
        <w:numPr>
          <w:ilvl w:val="0"/>
          <w:numId w:val="2"/>
        </w:numPr>
        <w:ind w:left="720" w:hanging="360"/>
      </w:pPr>
      <w:r w:rsidDel="00000000" w:rsidR="00000000" w:rsidRPr="00000000">
        <w:rPr>
          <w:rtl w:val="0"/>
        </w:rPr>
        <w:t xml:space="preserve">Identify financial barriers that could prevent students from registering or remaining enrolled.</w:t>
      </w:r>
    </w:p>
    <w:p w:rsidR="00000000" w:rsidDel="00000000" w:rsidP="00000000" w:rsidRDefault="00000000" w:rsidRPr="00000000" w14:paraId="0000000D">
      <w:pPr>
        <w:numPr>
          <w:ilvl w:val="0"/>
          <w:numId w:val="2"/>
        </w:numPr>
        <w:ind w:left="720" w:hanging="360"/>
      </w:pPr>
      <w:r w:rsidDel="00000000" w:rsidR="00000000" w:rsidRPr="00000000">
        <w:rPr>
          <w:rtl w:val="0"/>
        </w:rPr>
        <w:t xml:space="preserve">Support institutional cash flow and reduce outstanding receivables.</w:t>
      </w:r>
    </w:p>
    <w:p w:rsidR="00000000" w:rsidDel="00000000" w:rsidP="00000000" w:rsidRDefault="00000000" w:rsidRPr="00000000" w14:paraId="0000000E">
      <w:pPr>
        <w:numPr>
          <w:ilvl w:val="0"/>
          <w:numId w:val="2"/>
        </w:numPr>
        <w:ind w:left="720" w:hanging="360"/>
      </w:pPr>
      <w:r w:rsidDel="00000000" w:rsidR="00000000" w:rsidRPr="00000000">
        <w:rPr>
          <w:rtl w:val="0"/>
        </w:rPr>
        <w:t xml:space="preserve">Enhance the student experience by providing more informed customer service.</w:t>
      </w:r>
    </w:p>
    <w:p w:rsidR="00000000" w:rsidDel="00000000" w:rsidP="00000000" w:rsidRDefault="00000000" w:rsidRPr="00000000" w14:paraId="0000000F">
      <w:pPr>
        <w:spacing w:after="160" w:lineRule="auto"/>
        <w:rPr/>
      </w:pPr>
      <w:r w:rsidDel="00000000" w:rsidR="00000000" w:rsidRPr="00000000">
        <w:rPr>
          <w:rtl w:val="0"/>
        </w:rPr>
        <w:t xml:space="preserve">The conference provides access to financial aid experts, HESC representatives, and colleagues from institutions across New York State who face many of the same operational challenges.</w:t>
      </w:r>
    </w:p>
    <w:p w:rsidR="00000000" w:rsidDel="00000000" w:rsidP="00000000" w:rsidRDefault="00000000" w:rsidRPr="00000000" w14:paraId="00000010">
      <w:pPr>
        <w:spacing w:after="160" w:lineRule="auto"/>
        <w:rPr/>
      </w:pPr>
      <w:r w:rsidDel="00000000" w:rsidR="00000000" w:rsidRPr="00000000">
        <w:rPr>
          <w:rtl w:val="0"/>
        </w:rPr>
        <w:t xml:space="preserve">The cost to send me to the conference is:</w:t>
      </w:r>
    </w:p>
    <w:p w:rsidR="00000000" w:rsidDel="00000000" w:rsidP="00000000" w:rsidRDefault="00000000" w:rsidRPr="00000000" w14:paraId="00000011">
      <w:pPr>
        <w:numPr>
          <w:ilvl w:val="0"/>
          <w:numId w:val="1"/>
        </w:numPr>
        <w:ind w:left="720" w:hanging="360"/>
      </w:pPr>
      <w:r w:rsidDel="00000000" w:rsidR="00000000" w:rsidRPr="00000000">
        <w:rPr>
          <w:rtl w:val="0"/>
        </w:rPr>
        <w:t xml:space="preserve">Registration: $350 (through 9/30; $400 afterward)</w:t>
      </w:r>
    </w:p>
    <w:p w:rsidR="00000000" w:rsidDel="00000000" w:rsidP="00000000" w:rsidRDefault="00000000" w:rsidRPr="00000000" w14:paraId="00000012">
      <w:pPr>
        <w:numPr>
          <w:ilvl w:val="0"/>
          <w:numId w:val="1"/>
        </w:numPr>
        <w:ind w:left="720" w:hanging="360"/>
      </w:pPr>
      <w:r w:rsidDel="00000000" w:rsidR="00000000" w:rsidRPr="00000000">
        <w:rPr>
          <w:rtl w:val="0"/>
        </w:rPr>
        <w:t xml:space="preserve">Transportation: </w:t>
      </w:r>
      <w:r w:rsidDel="00000000" w:rsidR="00000000" w:rsidRPr="00000000">
        <w:rPr>
          <w:color w:val="ff0000"/>
          <w:rtl w:val="0"/>
        </w:rPr>
        <w:t xml:space="preserve">[Insert Your Cost Estimate]</w:t>
      </w:r>
      <w:r w:rsidDel="00000000" w:rsidR="00000000" w:rsidRPr="00000000">
        <w:rPr>
          <w:rtl w:val="0"/>
        </w:rPr>
      </w:r>
    </w:p>
    <w:p w:rsidR="00000000" w:rsidDel="00000000" w:rsidP="00000000" w:rsidRDefault="00000000" w:rsidRPr="00000000" w14:paraId="00000013">
      <w:pPr>
        <w:numPr>
          <w:ilvl w:val="0"/>
          <w:numId w:val="1"/>
        </w:numPr>
        <w:ind w:left="720" w:hanging="360"/>
      </w:pPr>
      <w:r w:rsidDel="00000000" w:rsidR="00000000" w:rsidRPr="00000000">
        <w:rPr>
          <w:rtl w:val="0"/>
        </w:rPr>
        <w:t xml:space="preserve">Hotel: $117 (x2 nights)</w:t>
      </w:r>
    </w:p>
    <w:p w:rsidR="00000000" w:rsidDel="00000000" w:rsidP="00000000" w:rsidRDefault="00000000" w:rsidRPr="00000000" w14:paraId="00000014">
      <w:pPr>
        <w:numPr>
          <w:ilvl w:val="0"/>
          <w:numId w:val="1"/>
        </w:numPr>
        <w:ind w:left="720" w:hanging="360"/>
      </w:pPr>
      <w:r w:rsidDel="00000000" w:rsidR="00000000" w:rsidRPr="00000000">
        <w:rPr>
          <w:rtl w:val="0"/>
        </w:rPr>
        <w:t xml:space="preserve">Meals: Approximately $50</w:t>
      </w:r>
    </w:p>
    <w:p w:rsidR="00000000" w:rsidDel="00000000" w:rsidP="00000000" w:rsidRDefault="00000000" w:rsidRPr="00000000" w14:paraId="00000015">
      <w:pPr>
        <w:numPr>
          <w:ilvl w:val="0"/>
          <w:numId w:val="1"/>
        </w:numPr>
        <w:ind w:left="720" w:hanging="360"/>
      </w:pPr>
      <w:r w:rsidDel="00000000" w:rsidR="00000000" w:rsidRPr="00000000">
        <w:rPr>
          <w:rtl w:val="0"/>
        </w:rPr>
        <w:t xml:space="preserve">NYSFAAA Membership: $70  </w:t>
      </w:r>
      <w:r w:rsidDel="00000000" w:rsidR="00000000" w:rsidRPr="00000000">
        <w:rPr>
          <w:color w:val="ff0000"/>
          <w:rtl w:val="0"/>
        </w:rPr>
        <w:t xml:space="preserve">[remove if already a member]</w:t>
      </w:r>
      <w:r w:rsidDel="00000000" w:rsidR="00000000" w:rsidRPr="00000000">
        <w:rPr>
          <w:rtl w:val="0"/>
        </w:rPr>
      </w:r>
    </w:p>
    <w:p w:rsidR="00000000" w:rsidDel="00000000" w:rsidP="00000000" w:rsidRDefault="00000000" w:rsidRPr="00000000" w14:paraId="00000016">
      <w:pPr>
        <w:numPr>
          <w:ilvl w:val="0"/>
          <w:numId w:val="1"/>
        </w:numPr>
        <w:ind w:left="720" w:hanging="360"/>
      </w:pPr>
      <w:r w:rsidDel="00000000" w:rsidR="00000000" w:rsidRPr="00000000">
        <w:rPr>
          <w:rtl w:val="0"/>
        </w:rPr>
        <w:t xml:space="preserve">Total Cost: </w:t>
      </w:r>
      <w:r w:rsidDel="00000000" w:rsidR="00000000" w:rsidRPr="00000000">
        <w:rPr>
          <w:color w:val="ff0000"/>
          <w:rtl w:val="0"/>
        </w:rPr>
        <w:t xml:space="preserve">[Insert Total]</w:t>
      </w:r>
    </w:p>
    <w:p w:rsidR="00000000" w:rsidDel="00000000" w:rsidP="00000000" w:rsidRDefault="00000000" w:rsidRPr="00000000" w14:paraId="00000017">
      <w:pPr>
        <w:spacing w:after="160" w:lineRule="auto"/>
        <w:rPr/>
      </w:pPr>
      <w:r w:rsidDel="00000000" w:rsidR="00000000" w:rsidRPr="00000000">
        <w:rPr>
          <w:rtl w:val="0"/>
        </w:rPr>
        <w:t xml:space="preserve">I believe attending this conference will strengthen our cross-campus collaboration and help us better support students while advancing institutional retention and financial objectives.</w:t>
      </w:r>
    </w:p>
    <w:p w:rsidR="00000000" w:rsidDel="00000000" w:rsidP="00000000" w:rsidRDefault="00000000" w:rsidRPr="00000000" w14:paraId="00000018">
      <w:pPr>
        <w:spacing w:after="160" w:lineRule="auto"/>
        <w:rPr/>
      </w:pPr>
      <w:r w:rsidDel="00000000" w:rsidR="00000000" w:rsidRPr="00000000">
        <w:rPr>
          <w:rtl w:val="0"/>
        </w:rPr>
        <w:t xml:space="preserve">Thank you for your consideration.</w:t>
      </w:r>
    </w:p>
    <w:p w:rsidR="00000000" w:rsidDel="00000000" w:rsidP="00000000" w:rsidRDefault="00000000" w:rsidRPr="00000000" w14:paraId="00000019">
      <w:pPr>
        <w:spacing w:after="160" w:lineRule="auto"/>
        <w:rPr/>
      </w:pPr>
      <w:r w:rsidDel="00000000" w:rsidR="00000000" w:rsidRPr="00000000">
        <w:rPr>
          <w:rtl w:val="0"/>
        </w:rPr>
        <w:t xml:space="preserve">Sincerely,</w:t>
      </w:r>
    </w:p>
    <w:p w:rsidR="00000000" w:rsidDel="00000000" w:rsidP="00000000" w:rsidRDefault="00000000" w:rsidRPr="00000000" w14:paraId="0000001A">
      <w:pPr>
        <w:spacing w:after="160" w:lineRule="auto"/>
        <w:rPr/>
      </w:pPr>
      <w:r w:rsidDel="00000000" w:rsidR="00000000" w:rsidRPr="00000000">
        <w:rPr>
          <w:rtl w:val="0"/>
        </w:rPr>
        <w:t xml:space="preserve">[Your Name]</w:t>
      </w:r>
    </w:p>
    <w:p w:rsidR="00000000" w:rsidDel="00000000" w:rsidP="00000000" w:rsidRDefault="00000000" w:rsidRPr="00000000" w14:paraId="0000001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